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9E7BB6" w:rsidRPr="003C3634" w14:paraId="2AF9A76D" w14:textId="77777777" w:rsidTr="003C3634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3967" w:type="dxa"/>
          </w:tcPr>
          <w:p w14:paraId="7EF1FD4E" w14:textId="423DB379" w:rsidR="009E7BB6" w:rsidRDefault="00073DBB" w:rsidP="003C3634">
            <w:pPr>
              <w:ind w:left="248" w:right="248"/>
            </w:pPr>
            <w:r>
              <w:rPr>
                <w:rFonts w:hint="eastAsia"/>
              </w:rPr>
              <w:t>277-0034</w:t>
            </w:r>
            <w:r>
              <w:br/>
            </w:r>
            <w:r>
              <w:br/>
            </w:r>
            <w:r>
              <w:rPr>
                <w:rFonts w:hint="eastAsia"/>
              </w:rPr>
              <w:t>千葉県柏市藤心</w:t>
            </w:r>
            <w:r>
              <w:rPr>
                <w:rFonts w:hint="eastAsia"/>
              </w:rPr>
              <w:t>5-7-3</w:t>
            </w:r>
            <w:r>
              <w:br/>
            </w:r>
            <w:r>
              <w:br/>
            </w:r>
            <w:r>
              <w:rPr>
                <w:rFonts w:hint="eastAsia"/>
              </w:rPr>
              <w:t xml:space="preserve">　　行政書士きくち事務所　</w:t>
            </w:r>
          </w:p>
          <w:p w14:paraId="4BB3FE2C" w14:textId="18755256" w:rsidR="00073DBB" w:rsidRPr="003C3634" w:rsidRDefault="00073DBB" w:rsidP="003C3634">
            <w:pPr>
              <w:ind w:left="248" w:right="248"/>
              <w:rPr>
                <w:rFonts w:hint="eastAsia"/>
              </w:rPr>
            </w:pPr>
            <w:r>
              <w:rPr>
                <w:rFonts w:hint="eastAsia"/>
              </w:rPr>
              <w:t xml:space="preserve">　（代表行政書士　菊地秀典）宛て</w:t>
            </w:r>
          </w:p>
        </w:tc>
        <w:tc>
          <w:tcPr>
            <w:tcW w:w="3967" w:type="dxa"/>
          </w:tcPr>
          <w:p w14:paraId="532AA983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26B5E407" w14:textId="77777777" w:rsidR="009E7BB6" w:rsidRPr="003C3634" w:rsidRDefault="009E7BB6" w:rsidP="003C3634">
            <w:pPr>
              <w:ind w:left="248" w:right="248"/>
            </w:pPr>
          </w:p>
        </w:tc>
      </w:tr>
      <w:tr w:rsidR="009E7BB6" w:rsidRPr="003C3634" w14:paraId="507E0E6D" w14:textId="77777777" w:rsidTr="003C3634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3967" w:type="dxa"/>
          </w:tcPr>
          <w:p w14:paraId="4698D3FE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7009977B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3B052C37" w14:textId="77777777" w:rsidR="009E7BB6" w:rsidRPr="003C3634" w:rsidRDefault="009E7BB6" w:rsidP="003C3634">
            <w:pPr>
              <w:ind w:left="248" w:right="248"/>
            </w:pPr>
          </w:p>
        </w:tc>
      </w:tr>
      <w:tr w:rsidR="009E7BB6" w:rsidRPr="003C3634" w14:paraId="473F6893" w14:textId="77777777" w:rsidTr="003C3634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3967" w:type="dxa"/>
          </w:tcPr>
          <w:p w14:paraId="0EFC3A47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7D545EA0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28BF201B" w14:textId="77777777" w:rsidR="009E7BB6" w:rsidRPr="003C3634" w:rsidRDefault="009E7BB6" w:rsidP="003C3634">
            <w:pPr>
              <w:ind w:left="248" w:right="248"/>
            </w:pPr>
          </w:p>
        </w:tc>
      </w:tr>
      <w:tr w:rsidR="009E7BB6" w:rsidRPr="003C3634" w14:paraId="65EFCA0D" w14:textId="77777777" w:rsidTr="003C3634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3967" w:type="dxa"/>
          </w:tcPr>
          <w:p w14:paraId="669BB527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7E818CA1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4AFCF92B" w14:textId="77777777" w:rsidR="009E7BB6" w:rsidRPr="003C3634" w:rsidRDefault="009E7BB6" w:rsidP="003C3634">
            <w:pPr>
              <w:ind w:left="248" w:right="248"/>
            </w:pPr>
          </w:p>
        </w:tc>
      </w:tr>
      <w:tr w:rsidR="009E7BB6" w:rsidRPr="003C3634" w14:paraId="79AB9843" w14:textId="77777777" w:rsidTr="003C3634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3967" w:type="dxa"/>
          </w:tcPr>
          <w:p w14:paraId="3B272FFC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6968B986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71A247DB" w14:textId="77777777" w:rsidR="009E7BB6" w:rsidRPr="003C3634" w:rsidRDefault="009E7BB6" w:rsidP="003C3634">
            <w:pPr>
              <w:ind w:left="248" w:right="248"/>
            </w:pPr>
          </w:p>
        </w:tc>
      </w:tr>
      <w:tr w:rsidR="009E7BB6" w:rsidRPr="003C3634" w14:paraId="2741FF01" w14:textId="77777777" w:rsidTr="003C3634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3967" w:type="dxa"/>
          </w:tcPr>
          <w:p w14:paraId="46FD3E59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7C4DA77B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4A1F2101" w14:textId="77777777" w:rsidR="009E7BB6" w:rsidRPr="003C3634" w:rsidRDefault="009E7BB6" w:rsidP="003C3634">
            <w:pPr>
              <w:ind w:left="248" w:right="248"/>
            </w:pPr>
          </w:p>
        </w:tc>
      </w:tr>
      <w:tr w:rsidR="009E7BB6" w:rsidRPr="003C3634" w14:paraId="79A82301" w14:textId="77777777" w:rsidTr="003C3634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3967" w:type="dxa"/>
          </w:tcPr>
          <w:p w14:paraId="29E08276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24F9AC14" w14:textId="77777777" w:rsidR="009E7BB6" w:rsidRPr="003C3634" w:rsidRDefault="009E7BB6" w:rsidP="003C3634">
            <w:pPr>
              <w:ind w:left="248" w:right="248"/>
            </w:pPr>
          </w:p>
        </w:tc>
        <w:tc>
          <w:tcPr>
            <w:tcW w:w="3967" w:type="dxa"/>
          </w:tcPr>
          <w:p w14:paraId="194B527C" w14:textId="77777777" w:rsidR="009E7BB6" w:rsidRPr="003C3634" w:rsidRDefault="009E7BB6" w:rsidP="003C3634">
            <w:pPr>
              <w:ind w:left="248" w:right="248"/>
            </w:pPr>
          </w:p>
        </w:tc>
      </w:tr>
    </w:tbl>
    <w:p w14:paraId="4253D3E6" w14:textId="77777777" w:rsidR="00647BFF" w:rsidRPr="009E7BB6" w:rsidRDefault="00647BFF" w:rsidP="009E7BB6">
      <w:pPr>
        <w:ind w:left="248" w:right="248"/>
        <w:rPr>
          <w:vanish/>
        </w:rPr>
      </w:pPr>
    </w:p>
    <w:sectPr w:rsidR="00647BFF" w:rsidRPr="009E7BB6" w:rsidSect="009E7BB6">
      <w:type w:val="continuous"/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BB"/>
    <w:rsid w:val="00073DBB"/>
    <w:rsid w:val="003C3634"/>
    <w:rsid w:val="00647BFF"/>
    <w:rsid w:val="009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AF491"/>
  <w15:chartTrackingRefBased/>
  <w15:docId w15:val="{46C35A57-4AA9-471F-90BD-E28B1594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denori%20Kikuchi\AppData\Local\Temp\Temp1_rakubari15_dot.zip\RB16_UPRL21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RB16_UPRL21A.dot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Kikuchi</dc:creator>
  <cp:keywords/>
  <dc:description/>
  <cp:lastModifiedBy>秀典 菊地</cp:lastModifiedBy>
  <cp:revision>1</cp:revision>
  <cp:lastPrinted>2020-10-24T06:50:00Z</cp:lastPrinted>
  <dcterms:created xsi:type="dcterms:W3CDTF">2020-10-24T06:41:00Z</dcterms:created>
  <dcterms:modified xsi:type="dcterms:W3CDTF">2020-10-24T06:51:00Z</dcterms:modified>
</cp:coreProperties>
</file>